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440" w:right="1440" w:bottom="1440" w:left="1440" w:header="720" w:footer="720" w:gutter="0"/>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r>
            <w:t>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360" w:after="240" w:line="276" w:lineRule="auto"/>
      <w:outlineLvl w:val="0"/>
    </w:pPr>
    <w:rPr>
      <w:rFonts w:ascii="Arial" w:hAnsi="Arial" w:cs="Arial"/>
      <w:b/>
      <w:bCs/>
      <w:color w:val="1F4E5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320" w:after="180" w:line="276" w:lineRule="auto"/>
      <w:outlineLvl w:val="1"/>
    </w:pPr>
    <w:rPr>
      <w:rFonts w:ascii="Arial" w:hAnsi="Arial" w:cs="Arial"/>
      <w:b/>
      <w:bCs/>
      <w:color w:val="2F5F73"/>
      <w:sz w:val="24"/>
      <w:szCs w:val="24"/>
      <w:lang w:val="de-CH"/>
    </w:rPr>
  </w:style>
  <w:style w:type="paragraph" w:styleId="Heading3">
    <w:name w:val="heading 3"/>
    <w:basedOn w:val="Normal"/>
    <w:next w:val="Normal"/>
    <w:link w:val="Heading3Char"/>
    <w:uiPriority w:val="9"/>
    <w:semiHidden/>
    <w:unhideWhenUsed/>
    <w:qFormat/>
    <w:pPr>
      <w:keepNext/>
      <w:keepLines/>
      <w:spacing w:before="240" w:after="12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shd w:val="clear" w:fill="E8F0F3"/>
      </w:tcPr>
    </w:tblStylePr>
    <w:tblStylePr w:type="band1Horz">
      <w:tcPr>
        <w:shd w:val="clear" w:fill="F6F9FA"/>
      </w:tcPr>
    </w:tblStylePr>
    <w:tblStylePr w:type="band2Horz">
      <w:tcPr>
        <w:shd w:val="clear"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bCs/>
      <w:color w:val="1F4E5F"/>
      <w:spacing w:val="10"/>
      <w:lang w:val="de-CH"/>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cPr>
        <w:shd w:val="clear" w:color="auto" w:fill="F6F9FA"/>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