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B21A" w14:textId="65A009F7" w:rsidR="00436876" w:rsidRDefault="00373CB9">
      <w:r>
        <w:t xml:space="preserve">Notizen zu </w:t>
      </w:r>
      <w:proofErr w:type="spellStart"/>
      <w:r>
        <w:t>Sitationsbeschreibung</w:t>
      </w:r>
      <w:proofErr w:type="spellEnd"/>
      <w:r>
        <w:t xml:space="preserve">: </w:t>
      </w:r>
      <w:r>
        <w:br/>
      </w:r>
      <w:r>
        <w:br/>
      </w:r>
      <w:r>
        <w:br/>
        <w:t xml:space="preserve">Wir haben </w:t>
      </w:r>
      <w:proofErr w:type="spellStart"/>
      <w:r>
        <w:t>vo</w:t>
      </w:r>
      <w:proofErr w:type="spellEnd"/>
      <w:r>
        <w:t xml:space="preserve"> kurzem im Team die vier Körbe </w:t>
      </w:r>
      <w:proofErr w:type="spellStart"/>
      <w:r>
        <w:t>methode</w:t>
      </w:r>
      <w:proofErr w:type="spellEnd"/>
      <w:r>
        <w:t xml:space="preserve"> bei </w:t>
      </w:r>
      <w:proofErr w:type="spellStart"/>
      <w:r>
        <w:t>Leny</w:t>
      </w:r>
      <w:proofErr w:type="spellEnd"/>
      <w:r>
        <w:t xml:space="preserve"> angewendet. </w:t>
      </w:r>
      <w:r>
        <w:br/>
        <w:t xml:space="preserve">Ich dachte diese könnte man auch in der Situationserfassung unter </w:t>
      </w:r>
      <w:proofErr w:type="spellStart"/>
      <w:r>
        <w:t>beobachtung</w:t>
      </w:r>
      <w:proofErr w:type="spellEnd"/>
      <w:r>
        <w:t xml:space="preserve"> verwenden. Dies wäre die </w:t>
      </w:r>
      <w:proofErr w:type="spellStart"/>
      <w:r>
        <w:t>Koorperativ</w:t>
      </w:r>
      <w:proofErr w:type="spellEnd"/>
      <w:r>
        <w:t xml:space="preserve"> ebene </w:t>
      </w:r>
      <w:r>
        <w:br/>
      </w:r>
      <w:r>
        <w:br/>
        <w:t xml:space="preserve">Dann fehlt noch ein </w:t>
      </w:r>
      <w:proofErr w:type="spellStart"/>
      <w:r>
        <w:t>Gespärch</w:t>
      </w:r>
      <w:proofErr w:type="spellEnd"/>
      <w:r>
        <w:t xml:space="preserve"> mit </w:t>
      </w:r>
      <w:proofErr w:type="spellStart"/>
      <w:r>
        <w:t>Leny</w:t>
      </w:r>
      <w:proofErr w:type="spellEnd"/>
    </w:p>
    <w:p w14:paraId="0E40A441" w14:textId="2C63B379" w:rsidR="00373CB9" w:rsidRDefault="00373CB9">
      <w:r>
        <w:t xml:space="preserve">Ich könnte aber verschiedene Gespräch rekonstruieren ich nenne diese Bezugspersonen </w:t>
      </w:r>
      <w:proofErr w:type="spellStart"/>
      <w:r>
        <w:t>gespräche</w:t>
      </w:r>
      <w:proofErr w:type="spellEnd"/>
      <w:r>
        <w:t xml:space="preserve">: </w:t>
      </w:r>
      <w:r>
        <w:br/>
      </w:r>
      <w:r>
        <w:br/>
        <w:t xml:space="preserve">Dort habe ich zum </w:t>
      </w:r>
      <w:proofErr w:type="spellStart"/>
      <w:r>
        <w:t>beispiel</w:t>
      </w:r>
      <w:proofErr w:type="spellEnd"/>
      <w:r>
        <w:t xml:space="preserve"> von Ihm erfahren, dass er sich beschäftig wie lange er noch bei uns ist. Habe </w:t>
      </w:r>
      <w:proofErr w:type="spellStart"/>
      <w:r>
        <w:t>festgestllt</w:t>
      </w:r>
      <w:proofErr w:type="spellEnd"/>
      <w:r>
        <w:t xml:space="preserve">, dass mit ihm nicht offen gesprochen wird. Er eigentlich in der Luft ist. Es werden ihm Sachen versprochen oder gesagt zum Beispiel von der KM. Ich habe wahrgenommen, dass zuhause verschieden Ansichten da sind. </w:t>
      </w:r>
      <w:r>
        <w:br/>
      </w:r>
      <w:r>
        <w:br/>
        <w:t xml:space="preserve">Ich hörte von ihm, dass er wieder in seine Klasse gehen will. Ich erinnerte ihn daran, dass er dort eingeschlafen ist und er viel vom Stoff nicht erarbeiten konnte. Er meinte das sei ihm egal, </w:t>
      </w:r>
      <w:proofErr w:type="spellStart"/>
      <w:r>
        <w:t>hauptsach</w:t>
      </w:r>
      <w:proofErr w:type="spellEnd"/>
      <w:r>
        <w:t xml:space="preserve"> er kommt wieder in seine alte Klasse. Ich habe eben </w:t>
      </w:r>
      <w:proofErr w:type="spellStart"/>
      <w:r>
        <w:t>glaubs</w:t>
      </w:r>
      <w:proofErr w:type="spellEnd"/>
      <w:r>
        <w:t xml:space="preserve"> auch noch eine </w:t>
      </w:r>
      <w:proofErr w:type="spellStart"/>
      <w:r>
        <w:t>Sihloutte</w:t>
      </w:r>
      <w:proofErr w:type="spellEnd"/>
      <w:r>
        <w:t xml:space="preserve">, eine Zweite </w:t>
      </w:r>
      <w:proofErr w:type="spellStart"/>
      <w:r>
        <w:t>sihloutte</w:t>
      </w:r>
      <w:proofErr w:type="spellEnd"/>
      <w:r>
        <w:t xml:space="preserve"> mit ihm gemacht, doch diese müsste ich zuerst wieder finden. </w:t>
      </w:r>
      <w:proofErr w:type="spellStart"/>
      <w:r>
        <w:t>Evt.</w:t>
      </w:r>
      <w:proofErr w:type="spellEnd"/>
      <w:r>
        <w:t xml:space="preserve"> könnte man diese auch für die Analyse brauchen. </w:t>
      </w:r>
      <w:r>
        <w:br/>
      </w:r>
      <w:r>
        <w:br/>
        <w:t xml:space="preserve">Auf jede Fall kommt hier der Besuch der Beiständin bei uns noch rein. Wir hatten einen guten Austausch. Sie findet es geht ihm gut hier. Er braucht diese Strukturen und es ist wichtig, dass er mehr </w:t>
      </w:r>
      <w:proofErr w:type="spellStart"/>
      <w:r>
        <w:t>orienteriung</w:t>
      </w:r>
      <w:proofErr w:type="spellEnd"/>
      <w:r>
        <w:t xml:space="preserve"> im Alltag erhält. Sie findet es auch wichtig, dass er einem Hobby nachgeht.  Hier bin ich auch nicht sicher, ob </w:t>
      </w:r>
      <w:proofErr w:type="spellStart"/>
      <w:r>
        <w:t>Situationsbescheibung</w:t>
      </w:r>
      <w:proofErr w:type="spellEnd"/>
      <w:r>
        <w:t xml:space="preserve"> oder Analyse. </w:t>
      </w:r>
      <w:r>
        <w:br/>
      </w:r>
      <w:r>
        <w:br/>
        <w:t xml:space="preserve">Es ist aber auf jedem Fall ein vorläufiges Thema. </w:t>
      </w:r>
      <w:r>
        <w:br/>
      </w:r>
      <w:r>
        <w:br/>
      </w:r>
      <w:proofErr w:type="spellStart"/>
      <w:r>
        <w:t>Leny</w:t>
      </w:r>
      <w:proofErr w:type="spellEnd"/>
      <w:r>
        <w:t xml:space="preserve"> geht ins Fechten, dort ist er sehr gut und er ist sehr gerne gegangen. Vor kurzen ist es aber leider </w:t>
      </w:r>
      <w:proofErr w:type="spellStart"/>
      <w:r>
        <w:t>passier</w:t>
      </w:r>
      <w:proofErr w:type="spellEnd"/>
      <w:r>
        <w:t xml:space="preserve"> und zwar genau an diesem Tag wo wir die Anmeldungen für das nächste </w:t>
      </w:r>
      <w:proofErr w:type="spellStart"/>
      <w:r>
        <w:t>semster</w:t>
      </w:r>
      <w:proofErr w:type="spellEnd"/>
      <w:r>
        <w:t xml:space="preserve"> für die Kurse machen sollten, dass er </w:t>
      </w:r>
      <w:proofErr w:type="spellStart"/>
      <w:r>
        <w:t>anstat</w:t>
      </w:r>
      <w:proofErr w:type="spellEnd"/>
      <w:r>
        <w:t xml:space="preserve"> ins Fechten zusammen mit seinem </w:t>
      </w:r>
      <w:proofErr w:type="spellStart"/>
      <w:r>
        <w:t>Kollet</w:t>
      </w:r>
      <w:proofErr w:type="spellEnd"/>
      <w:r>
        <w:t xml:space="preserve"> in die Stadt gegangen sind. </w:t>
      </w:r>
      <w:r>
        <w:br/>
      </w:r>
      <w:r>
        <w:br/>
        <w:t xml:space="preserve">Gemäss der </w:t>
      </w:r>
      <w:proofErr w:type="spellStart"/>
      <w:r>
        <w:t>Fechtlehrerrin</w:t>
      </w:r>
      <w:proofErr w:type="spellEnd"/>
      <w:r>
        <w:t xml:space="preserve"> versucht dieser Kolleg ihn auch zu manipulieren. Was sie sehr schade findet, weil </w:t>
      </w:r>
      <w:proofErr w:type="spellStart"/>
      <w:r>
        <w:t>Leny</w:t>
      </w:r>
      <w:proofErr w:type="spellEnd"/>
      <w:r>
        <w:t xml:space="preserve"> sehr gut ins Fechten passt. </w:t>
      </w:r>
      <w:r>
        <w:br/>
      </w:r>
      <w:r>
        <w:br/>
        <w:t>Leider konnte ich durch den Druck des Team ihn nicht anmelden. Jetzt hat er im Folgejahr wieder kein Hobby</w:t>
      </w:r>
      <w:r w:rsidR="00802B79">
        <w:t xml:space="preserve">. Ich habe hier allerdings bereits einen möglichen Plan, den wir </w:t>
      </w:r>
      <w:proofErr w:type="spellStart"/>
      <w:r w:rsidR="00802B79">
        <w:t>viellicht</w:t>
      </w:r>
      <w:proofErr w:type="spellEnd"/>
      <w:r w:rsidR="00802B79">
        <w:t xml:space="preserve"> auch in der Arbeit nutzen können. Sofern sich dieses Thema Bewegung als </w:t>
      </w:r>
      <w:r w:rsidR="00802B79">
        <w:lastRenderedPageBreak/>
        <w:t xml:space="preserve">Ressource in den Vordergrund schiebt. Oder vielleicht sogar am ende ein Feinziel wird. </w:t>
      </w:r>
      <w:r w:rsidR="00802B79">
        <w:br/>
      </w:r>
      <w:r w:rsidR="00802B79">
        <w:br/>
        <w:t xml:space="preserve">die Andere Ressource ist sein Kreatives </w:t>
      </w:r>
      <w:proofErr w:type="spellStart"/>
      <w:r w:rsidR="00802B79">
        <w:t>Werkerisches</w:t>
      </w:r>
      <w:proofErr w:type="spellEnd"/>
      <w:r w:rsidR="00802B79">
        <w:t xml:space="preserve">. Er erarbeitet immer wieder tolle Exemplare, die er sich mehrheitlich selbst ausdenkt. Er ist sehr talentiert. </w:t>
      </w:r>
      <w:r w:rsidR="00802B79">
        <w:br/>
      </w:r>
      <w:r w:rsidR="00802B79">
        <w:br/>
        <w:t xml:space="preserve">Seine Schattenseiten: </w:t>
      </w:r>
      <w:r w:rsidR="00802B79">
        <w:br/>
      </w:r>
      <w:r w:rsidR="00802B79">
        <w:br/>
        <w:t xml:space="preserve">-Wir vermuten viel </w:t>
      </w:r>
      <w:proofErr w:type="spellStart"/>
      <w:r w:rsidR="00802B79">
        <w:t>freiraum</w:t>
      </w:r>
      <w:proofErr w:type="spellEnd"/>
      <w:r w:rsidR="00802B79">
        <w:t xml:space="preserve"> und unbegleitete teils nicht altersgemässe </w:t>
      </w:r>
      <w:proofErr w:type="spellStart"/>
      <w:r w:rsidR="00802B79">
        <w:t>Freizeitsgestalltung</w:t>
      </w:r>
      <w:proofErr w:type="spellEnd"/>
      <w:r w:rsidR="00802B79">
        <w:t xml:space="preserve">. </w:t>
      </w:r>
      <w:r w:rsidR="00802B79">
        <w:br/>
      </w:r>
      <w:r w:rsidR="00802B79">
        <w:br/>
        <w:t xml:space="preserve">Er kann sich nicht vor </w:t>
      </w:r>
      <w:proofErr w:type="spellStart"/>
      <w:r w:rsidR="00802B79">
        <w:t>Bl</w:t>
      </w:r>
      <w:r w:rsidR="00345CD2">
        <w:t>öd</w:t>
      </w:r>
      <w:r w:rsidR="00802B79">
        <w:t>sin</w:t>
      </w:r>
      <w:proofErr w:type="spellEnd"/>
      <w:r w:rsidR="00802B79">
        <w:t xml:space="preserve"> abgrenzen. </w:t>
      </w:r>
      <w:r w:rsidR="00802B79">
        <w:br/>
      </w:r>
      <w:r w:rsidR="00802B79">
        <w:br/>
        <w:t xml:space="preserve">Er ist sehr vergesslich, hat keine Orientierung und kaum </w:t>
      </w:r>
      <w:proofErr w:type="spellStart"/>
      <w:r w:rsidR="00802B79">
        <w:t>sTruktur</w:t>
      </w:r>
      <w:proofErr w:type="spellEnd"/>
      <w:r w:rsidR="00802B79">
        <w:t>. Zwei drei Aufgaben sind ihm bereits zu viel.</w:t>
      </w:r>
    </w:p>
    <w:p w14:paraId="0D0F6C79" w14:textId="77777777" w:rsidR="00345CD2" w:rsidRDefault="00345CD2"/>
    <w:p w14:paraId="3F709063" w14:textId="77777777" w:rsidR="00345CD2" w:rsidRDefault="00345CD2"/>
    <w:p w14:paraId="689502A3" w14:textId="351B1D25" w:rsidR="00345CD2" w:rsidRDefault="00345CD2">
      <w:r>
        <w:t xml:space="preserve">Ich denke </w:t>
      </w:r>
      <w:proofErr w:type="spellStart"/>
      <w:r>
        <w:t>denke</w:t>
      </w:r>
      <w:proofErr w:type="spellEnd"/>
      <w:r>
        <w:t xml:space="preserve"> </w:t>
      </w:r>
      <w:r w:rsidR="00C1427A">
        <w:t xml:space="preserve">das als mögliche Themen wirklich die das Abschweifen, die wenige </w:t>
      </w:r>
      <w:proofErr w:type="spellStart"/>
      <w:r w:rsidR="00C1427A">
        <w:t>Presents</w:t>
      </w:r>
      <w:proofErr w:type="spellEnd"/>
      <w:r w:rsidR="00C1427A">
        <w:t xml:space="preserve">, das davon schleichen, er </w:t>
      </w:r>
      <w:proofErr w:type="spellStart"/>
      <w:r w:rsidR="00C1427A">
        <w:t>schlümpft</w:t>
      </w:r>
      <w:proofErr w:type="spellEnd"/>
      <w:r w:rsidR="00C1427A">
        <w:t xml:space="preserve"> aus der Verantwortung.  Werden sollte. </w:t>
      </w:r>
      <w:r w:rsidR="00C1427A">
        <w:br/>
      </w:r>
      <w:r w:rsidR="00C1427A">
        <w:br/>
        <w:t xml:space="preserve">In der Analyse könnten wir das gut </w:t>
      </w:r>
      <w:r w:rsidR="00BA4C41">
        <w:t xml:space="preserve">analysieren. </w:t>
      </w:r>
    </w:p>
    <w:p w14:paraId="02F60EAC" w14:textId="323715FB" w:rsidR="00BA4C41" w:rsidRDefault="00BA4C41">
      <w:r>
        <w:t xml:space="preserve">Oder das haben wir möglichweise auch schon gemacht, allenfalls mache ich es noch deutlicher </w:t>
      </w:r>
    </w:p>
    <w:sectPr w:rsidR="00BA4C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B9"/>
    <w:rsid w:val="002C7D29"/>
    <w:rsid w:val="00345CD2"/>
    <w:rsid w:val="00373CB9"/>
    <w:rsid w:val="00436876"/>
    <w:rsid w:val="006243A4"/>
    <w:rsid w:val="00802B79"/>
    <w:rsid w:val="00A477FD"/>
    <w:rsid w:val="00BA4C41"/>
    <w:rsid w:val="00C142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77F0"/>
  <w15:chartTrackingRefBased/>
  <w15:docId w15:val="{3E97C122-E6D1-41B5-BF41-506C7B1A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3CB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3CB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3CB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3CB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3CB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3CB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3CB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3CB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3CB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3CB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3CB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3CB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3C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3C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3C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3CB9"/>
    <w:rPr>
      <w:rFonts w:eastAsiaTheme="majorEastAsia" w:cstheme="majorBidi"/>
      <w:color w:val="272727" w:themeColor="text1" w:themeTint="D8"/>
    </w:rPr>
  </w:style>
  <w:style w:type="paragraph" w:styleId="Titel">
    <w:name w:val="Title"/>
    <w:basedOn w:val="Standard"/>
    <w:next w:val="Standard"/>
    <w:link w:val="TitelZchn"/>
    <w:uiPriority w:val="10"/>
    <w:qFormat/>
    <w:rsid w:val="00373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3C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3CB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3C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3CB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3CB9"/>
    <w:rPr>
      <w:i/>
      <w:iCs/>
      <w:color w:val="404040" w:themeColor="text1" w:themeTint="BF"/>
    </w:rPr>
  </w:style>
  <w:style w:type="paragraph" w:styleId="Listenabsatz">
    <w:name w:val="List Paragraph"/>
    <w:basedOn w:val="Standard"/>
    <w:uiPriority w:val="34"/>
    <w:qFormat/>
    <w:rsid w:val="00373CB9"/>
    <w:pPr>
      <w:ind w:left="720"/>
      <w:contextualSpacing/>
    </w:pPr>
  </w:style>
  <w:style w:type="character" w:styleId="IntensiveHervorhebung">
    <w:name w:val="Intense Emphasis"/>
    <w:basedOn w:val="Absatz-Standardschriftart"/>
    <w:uiPriority w:val="21"/>
    <w:qFormat/>
    <w:rsid w:val="00373CB9"/>
    <w:rPr>
      <w:i/>
      <w:iCs/>
      <w:color w:val="0F4761" w:themeColor="accent1" w:themeShade="BF"/>
    </w:rPr>
  </w:style>
  <w:style w:type="paragraph" w:styleId="IntensivesZitat">
    <w:name w:val="Intense Quote"/>
    <w:basedOn w:val="Standard"/>
    <w:next w:val="Standard"/>
    <w:link w:val="IntensivesZitatZchn"/>
    <w:uiPriority w:val="30"/>
    <w:qFormat/>
    <w:rsid w:val="0037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3CB9"/>
    <w:rPr>
      <w:i/>
      <w:iCs/>
      <w:color w:val="0F4761" w:themeColor="accent1" w:themeShade="BF"/>
    </w:rPr>
  </w:style>
  <w:style w:type="character" w:styleId="IntensiverVerweis">
    <w:name w:val="Intense Reference"/>
    <w:basedOn w:val="Absatz-Standardschriftart"/>
    <w:uiPriority w:val="32"/>
    <w:qFormat/>
    <w:rsid w:val="00373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Basias</dc:creator>
  <cp:keywords/>
  <dc:description/>
  <cp:lastModifiedBy>Alexandra Basias</cp:lastModifiedBy>
  <cp:revision>4</cp:revision>
  <dcterms:created xsi:type="dcterms:W3CDTF">2025-12-29T15:57:00Z</dcterms:created>
  <dcterms:modified xsi:type="dcterms:W3CDTF">2025-12-29T16:21:00Z</dcterms:modified>
</cp:coreProperties>
</file>